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Vivaldi Coelho Rogerio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28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06/04/2024</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71" w:lineRule="exact"/>
        <w:rPr>
          <w:sz w:val="20"/>
          <w:szCs w:val="20"/>
          <w:color w:val="auto"/>
        </w:rPr>
      </w:pPr>
    </w:p>
    <w:p>
      <w:pPr>
        <w:ind w:right="20" w:firstLine="729"/>
        <w:spacing w:after="0" w:line="295" w:lineRule="exact"/>
        <w:rPr>
          <w:sz w:val="20"/>
          <w:szCs w:val="20"/>
          <w:color w:val="auto"/>
        </w:rPr>
      </w:pPr>
      <w:r>
        <w:rPr>
          <w:rFonts w:ascii="Times New Roman" w:cs="Times New Roman" w:eastAsia="Times New Roman" w:hAnsi="Times New Roman"/>
          <w:sz w:val="22"/>
          <w:szCs w:val="22"/>
          <w:color w:val="auto"/>
        </w:rPr>
        <w:t>The undersigned hereby appoints each of Brian S. Roman, Thomas D. Salus and Kevin D. Macikowski, or any of them signing singly, and with full power of substitution,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to:</w:t>
      </w:r>
    </w:p>
    <w:p>
      <w:pPr>
        <w:spacing w:after="0" w:line="102" w:lineRule="exact"/>
        <w:rPr>
          <w:sz w:val="20"/>
          <w:szCs w:val="20"/>
          <w:color w:val="auto"/>
        </w:rPr>
      </w:pPr>
    </w:p>
    <w:p>
      <w:pPr>
        <w:jc w:val="both"/>
        <w:ind w:left="1460" w:hanging="731"/>
        <w:spacing w:after="0" w:line="249"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28" w:lineRule="exact"/>
        <w:rPr>
          <w:rFonts w:ascii="Times New Roman" w:cs="Times New Roman" w:eastAsia="Times New Roman" w:hAnsi="Times New Roman"/>
          <w:sz w:val="22"/>
          <w:szCs w:val="22"/>
          <w:color w:val="auto"/>
        </w:rPr>
      </w:pPr>
    </w:p>
    <w:p>
      <w:pPr>
        <w:jc w:val="both"/>
        <w:ind w:left="1460" w:hanging="731"/>
        <w:spacing w:after="0" w:line="252"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23" w:lineRule="exact"/>
        <w:rPr>
          <w:rFonts w:ascii="Times New Roman" w:cs="Times New Roman" w:eastAsia="Times New Roman" w:hAnsi="Times New Roman"/>
          <w:sz w:val="22"/>
          <w:szCs w:val="22"/>
          <w:color w:val="auto"/>
        </w:rPr>
      </w:pPr>
    </w:p>
    <w:p>
      <w:pPr>
        <w:jc w:val="both"/>
        <w:ind w:left="1460" w:hanging="731"/>
        <w:spacing w:after="0" w:line="257"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17" w:lineRule="exact"/>
        <w:rPr>
          <w:rFonts w:ascii="Times New Roman" w:cs="Times New Roman" w:eastAsia="Times New Roman" w:hAnsi="Times New Roman"/>
          <w:sz w:val="22"/>
          <w:szCs w:val="22"/>
          <w:color w:val="auto"/>
        </w:rPr>
      </w:pPr>
    </w:p>
    <w:p>
      <w:pPr>
        <w:jc w:val="both"/>
        <w:ind w:left="1460" w:hanging="731"/>
        <w:spacing w:after="0" w:line="277" w:lineRule="exact"/>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70" w:lineRule="exact"/>
        <w:rPr>
          <w:sz w:val="20"/>
          <w:szCs w:val="20"/>
          <w:color w:val="auto"/>
        </w:rPr>
      </w:pPr>
    </w:p>
    <w:p>
      <w:pPr>
        <w:jc w:val="both"/>
        <w:ind w:firstLine="729"/>
        <w:spacing w:after="0" w:line="269" w:lineRule="exact"/>
        <w:rPr>
          <w:sz w:val="20"/>
          <w:szCs w:val="20"/>
          <w:color w:val="auto"/>
        </w:rPr>
      </w:pPr>
      <w:r>
        <w:rPr>
          <w:rFonts w:ascii="Times New Roman" w:cs="Times New Roman" w:eastAsia="Times New Roman" w:hAnsi="Times New Roman"/>
          <w:sz w:val="22"/>
          <w:szCs w:val="22"/>
          <w:color w:val="auto"/>
        </w:rPr>
        <w:t>The undersigned hereby grants to each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136" w:lineRule="exact"/>
        <w:rPr>
          <w:sz w:val="20"/>
          <w:szCs w:val="20"/>
          <w:color w:val="auto"/>
        </w:rPr>
      </w:pPr>
    </w:p>
    <w:p>
      <w:pPr>
        <w:jc w:val="both"/>
        <w:ind w:firstLine="729"/>
        <w:spacing w:after="0" w:line="282" w:lineRule="exact"/>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w:t>
      </w:r>
    </w:p>
    <w:p>
      <w:pPr>
        <w:spacing w:after="0" w:line="101" w:lineRule="exact"/>
        <w:rPr>
          <w:sz w:val="20"/>
          <w:szCs w:val="20"/>
          <w:color w:val="auto"/>
        </w:rPr>
      </w:pPr>
    </w:p>
    <w:p>
      <w:pPr>
        <w:jc w:val="both"/>
        <w:ind w:right="20"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3rd day of June 2024.</w:t>
      </w:r>
    </w:p>
    <w:p>
      <w:pPr>
        <w:spacing w:after="0" w:line="115"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22"/>
          <w:szCs w:val="22"/>
          <w:color w:val="auto"/>
        </w:rPr>
        <w:t>/s/ Rogério Vivaldi Coelho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26670</wp:posOffset>
            </wp:positionV>
            <wp:extent cx="27730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9525"/>
                    </a:xfrm>
                    <a:prstGeom prst="rect">
                      <a:avLst/>
                    </a:prstGeom>
                    <a:noFill/>
                  </pic:spPr>
                </pic:pic>
              </a:graphicData>
            </a:graphic>
          </wp:anchor>
        </w:drawing>
      </w:r>
    </w:p>
    <w:p>
      <w:pPr>
        <w:spacing w:after="0" w:line="27"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22"/>
          <w:szCs w:val="22"/>
          <w:color w:val="auto"/>
        </w:rPr>
        <w:t>Signature</w:t>
      </w:r>
    </w:p>
    <w:p>
      <w:pPr>
        <w:spacing w:after="0" w:line="197"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22"/>
          <w:szCs w:val="22"/>
          <w:color w:val="auto"/>
        </w:rPr>
        <w:t>Rogério Vivaldi Coelho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26670</wp:posOffset>
            </wp:positionV>
            <wp:extent cx="27730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73045" cy="9525"/>
                    </a:xfrm>
                    <a:prstGeom prst="rect">
                      <a:avLst/>
                    </a:prstGeom>
                    <a:noFill/>
                  </pic:spPr>
                </pic:pic>
              </a:graphicData>
            </a:graphic>
          </wp:anchor>
        </w:drawing>
      </w:r>
    </w:p>
    <w:p>
      <w:pPr>
        <w:spacing w:after="0" w:line="27"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929005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10381"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2024-06-04T17:03:22Z</dcterms:created>
  <dcterms:modified xsi:type="dcterms:W3CDTF">2024-06-04T17:03:22Z</dcterms:modified>
</cp:coreProperties>
</file>