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13, 2020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0001792044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Upjohn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333-234337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2044" TargetMode="External"/><Relationship Id="rId9" Type="http://schemas.openxmlformats.org/officeDocument/2006/relationships/hyperlink" Target="http://www.sec.gov/cgi-bin/browse-edgar?action=getcompany&amp;filenum=333-234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2020-02-14T05:04:56Z</dcterms:created>
  <dcterms:modified xsi:type="dcterms:W3CDTF">2020-02-14T05:04:56Z</dcterms:modified>
</cp:coreProperties>
</file>